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DE" w:rsidRPr="00E14959" w:rsidRDefault="004F39DE" w:rsidP="004F39D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14959">
        <w:rPr>
          <w:rFonts w:ascii="Times New Roman" w:hAnsi="Times New Roman" w:cs="Times New Roman"/>
          <w:b/>
          <w:sz w:val="24"/>
          <w:szCs w:val="24"/>
          <w:lang w:val="sr-Cyrl-CS"/>
        </w:rPr>
        <w:t>ПОЈАШЊЕЊЕ ЈАВНА НАБАВКА БР. 2.3.2</w:t>
      </w:r>
    </w:p>
    <w:p w:rsidR="004F39DE" w:rsidRPr="0047276F" w:rsidRDefault="004F39DE" w:rsidP="004F39DE">
      <w:pPr>
        <w:rPr>
          <w:lang w:val="sr-Cyrl-CS"/>
        </w:rPr>
      </w:pPr>
      <w:r>
        <w:t> </w:t>
      </w:r>
      <w:r w:rsidR="0047276F">
        <w:t>Molim Vas da nam pojasnite sta se podrazumeva da PVC stolarija bude u beloj boji a ragostav u braon boji</w:t>
      </w:r>
      <w:r w:rsidR="0047276F">
        <w:rPr>
          <w:lang w:val="sr-Cyrl-CS"/>
        </w:rPr>
        <w:t>?</w:t>
      </w:r>
    </w:p>
    <w:p w:rsidR="00FA7ED8" w:rsidRDefault="00FA7ED8" w:rsidP="0048076F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</w:p>
    <w:p w:rsidR="0048076F" w:rsidRPr="0048076F" w:rsidRDefault="0048076F" w:rsidP="0048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6F">
        <w:rPr>
          <w:rFonts w:ascii="Arial" w:eastAsia="Times New Roman" w:hAnsi="Arial" w:cs="Arial"/>
          <w:sz w:val="20"/>
          <w:szCs w:val="20"/>
        </w:rPr>
        <w:t>1. Da li se pod pojmom "...od petokomornih profila u beloj boji a ragastov u braon boji..." podrazumeva da krila elementa trebaju da budu u beloj boji, a ram i pregrade (T profili, T prečke) unutar rama u braon boji, ili da kompletan element treba da bude u beloj boji, a da se okolo njega po bočnim ivicama zida postave oplate ili neki pokrivni profili u braon boji celom površinom zida, ili je u pitanju neka drruga konstrukcija? Molim Vas da mi to detaljno razjasnite.</w:t>
      </w:r>
    </w:p>
    <w:p w:rsidR="0048076F" w:rsidRPr="0048076F" w:rsidRDefault="0048076F" w:rsidP="0048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6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076F" w:rsidRPr="0048076F" w:rsidRDefault="0048076F" w:rsidP="0048076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076F">
        <w:rPr>
          <w:rFonts w:ascii="Arial" w:eastAsia="Times New Roman" w:hAnsi="Arial" w:cs="Arial"/>
          <w:sz w:val="20"/>
          <w:szCs w:val="20"/>
        </w:rPr>
        <w:t>2. Da li se pod pojmom braon boja podrazumeva boja po RAL karti (npr. RAL 8014) ili neka od folija u dekoru drveta kojima se oblažu PVC profili (npr. dekor Zlatni hrast)?</w:t>
      </w:r>
    </w:p>
    <w:p w:rsidR="0048076F" w:rsidRPr="0048076F" w:rsidRDefault="0048076F" w:rsidP="0048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6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076F" w:rsidRPr="0048076F" w:rsidRDefault="0048076F" w:rsidP="0048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6F">
        <w:rPr>
          <w:rFonts w:ascii="Arial" w:eastAsia="Times New Roman" w:hAnsi="Arial" w:cs="Arial"/>
          <w:sz w:val="20"/>
          <w:szCs w:val="20"/>
        </w:rPr>
        <w:t>3. Ukoliko se pod pojmom ragastov podrazumeva oplata oko elementa, koje debljine, od kog materijala i koje ugradne dubine treba isti da bude?</w:t>
      </w:r>
    </w:p>
    <w:p w:rsidR="0048076F" w:rsidRPr="0048076F" w:rsidRDefault="0048076F" w:rsidP="0048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6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076F" w:rsidRPr="0047276F" w:rsidRDefault="0048076F" w:rsidP="0048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76F">
        <w:rPr>
          <w:rFonts w:ascii="Arial" w:eastAsia="Times New Roman" w:hAnsi="Arial" w:cs="Arial"/>
          <w:sz w:val="20"/>
          <w:szCs w:val="20"/>
        </w:rPr>
        <w:t>4. U kojoj boji su PVC podprozorske daske navedene u zahtevu?</w:t>
      </w:r>
    </w:p>
    <w:p w:rsidR="0048076F" w:rsidRPr="0048076F" w:rsidRDefault="0048076F" w:rsidP="0048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6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076F" w:rsidRDefault="0048076F" w:rsidP="004F39DE">
      <w:pPr>
        <w:rPr>
          <w:rFonts w:ascii="Arial" w:hAnsi="Arial" w:cs="Arial"/>
          <w:b/>
          <w:bCs/>
          <w:color w:val="000000"/>
          <w:sz w:val="20"/>
          <w:szCs w:val="20"/>
          <w:lang w:val="sr-Cyrl-CS"/>
        </w:rPr>
      </w:pPr>
    </w:p>
    <w:p w:rsidR="00FA7ED8" w:rsidRPr="007867A4" w:rsidRDefault="00FA7ED8" w:rsidP="00FA7ED8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sr-Cyrl-CS"/>
        </w:rPr>
      </w:pPr>
      <w:r w:rsidRPr="007867A4">
        <w:rPr>
          <w:rFonts w:ascii="Arial" w:hAnsi="Arial" w:cs="Arial"/>
          <w:bCs/>
          <w:sz w:val="20"/>
          <w:szCs w:val="20"/>
          <w:lang w:val="sr-Cyrl-CS"/>
        </w:rPr>
        <w:t>У опису под бројем 7 стоји наведено: Набавка материјала радионичка израда, транспорт и монтажа ПВЦ столарије израђене од петокоморних ПВЦ профила у белој, а рагастов у браон боји</w:t>
      </w:r>
    </w:p>
    <w:p w:rsidR="00FA7ED8" w:rsidRPr="007867A4" w:rsidRDefault="00FA7ED8" w:rsidP="00FA7ED8">
      <w:pPr>
        <w:rPr>
          <w:rFonts w:ascii="Arial" w:hAnsi="Arial" w:cs="Arial"/>
          <w:bCs/>
          <w:sz w:val="20"/>
          <w:szCs w:val="20"/>
          <w:lang w:val="sr-Cyrl-CS"/>
        </w:rPr>
      </w:pPr>
      <w:r w:rsidRPr="007867A4">
        <w:rPr>
          <w:rFonts w:ascii="Arial" w:hAnsi="Arial" w:cs="Arial"/>
          <w:bCs/>
          <w:sz w:val="20"/>
          <w:szCs w:val="20"/>
          <w:lang w:val="sr-Cyrl-CS"/>
        </w:rPr>
        <w:t>Да ли можете да нам појасните да ли се ради о профилима који требају бити са унутрашње стране беле, а споља браон. Да ли треба спољна страна профила (штока и крила) да буде браон или се ова браон односи на неке општивене лајсне које би требале накнадно да се постављају са спољне стране?</w:t>
      </w:r>
    </w:p>
    <w:p w:rsidR="00FA7ED8" w:rsidRPr="007867A4" w:rsidRDefault="00FA7ED8" w:rsidP="00FA7ED8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sr-Cyrl-CS"/>
        </w:rPr>
      </w:pPr>
      <w:r w:rsidRPr="007867A4">
        <w:rPr>
          <w:rFonts w:ascii="Arial" w:hAnsi="Arial" w:cs="Arial"/>
          <w:bCs/>
          <w:sz w:val="20"/>
          <w:szCs w:val="20"/>
          <w:lang w:val="sr-Cyrl-CS"/>
        </w:rPr>
        <w:t>Захтев да дебљина зида профила буде мин. 26 мм. ПВЦ прифили имају коморе у пресеку и имају укупну ширину тако да нам није јасан захтев за дебљину зида профила. Можете ли ово прецизније да наведете.</w:t>
      </w:r>
    </w:p>
    <w:p w:rsidR="00FA7ED8" w:rsidRDefault="00FA7ED8" w:rsidP="00FA7ED8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sr-Cyrl-CS"/>
        </w:rPr>
      </w:pPr>
      <w:r w:rsidRPr="007867A4">
        <w:rPr>
          <w:rFonts w:ascii="Arial" w:hAnsi="Arial" w:cs="Arial"/>
          <w:bCs/>
          <w:sz w:val="20"/>
          <w:szCs w:val="20"/>
          <w:lang w:val="sr-Cyrl-CS"/>
        </w:rPr>
        <w:t>Молим Вас да проследите скице столарије које треба заменити</w:t>
      </w:r>
    </w:p>
    <w:p w:rsidR="007867A4" w:rsidRDefault="007867A4" w:rsidP="007867A4">
      <w:pPr>
        <w:rPr>
          <w:rFonts w:ascii="Arial" w:hAnsi="Arial" w:cs="Arial"/>
          <w:bCs/>
          <w:sz w:val="20"/>
          <w:szCs w:val="20"/>
          <w:lang w:val="sr-Cyrl-CS"/>
        </w:rPr>
      </w:pPr>
    </w:p>
    <w:p w:rsidR="007B75AD" w:rsidRDefault="007B75AD" w:rsidP="007867A4">
      <w:pPr>
        <w:rPr>
          <w:rFonts w:ascii="Arial" w:hAnsi="Arial" w:cs="Arial"/>
          <w:bCs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>Da li je pogon krila koje naginje standardni mehanizam ss pogonom na prozorsku ručicu koja se nalazi na gornjoj horizontali krila, ili je u pitanju tzv. ventus mehanizam sa pogonom na šipku?</w:t>
      </w:r>
    </w:p>
    <w:p w:rsidR="007867A4" w:rsidRPr="00E14959" w:rsidRDefault="007867A4" w:rsidP="007867A4">
      <w:pPr>
        <w:rPr>
          <w:rFonts w:ascii="Arial" w:hAnsi="Arial" w:cs="Arial"/>
          <w:b/>
          <w:bCs/>
          <w:sz w:val="24"/>
          <w:szCs w:val="24"/>
          <w:lang w:val="sr-Cyrl-CS"/>
        </w:rPr>
      </w:pPr>
      <w:r w:rsidRPr="00E14959">
        <w:rPr>
          <w:rFonts w:ascii="Arial" w:hAnsi="Arial" w:cs="Arial"/>
          <w:b/>
          <w:bCs/>
          <w:sz w:val="24"/>
          <w:szCs w:val="24"/>
          <w:lang w:val="sr-Cyrl-CS"/>
        </w:rPr>
        <w:t>ОДГОВОР</w:t>
      </w:r>
      <w:r w:rsidR="00057733">
        <w:rPr>
          <w:rFonts w:ascii="Arial" w:hAnsi="Arial" w:cs="Arial"/>
          <w:b/>
          <w:bCs/>
          <w:sz w:val="24"/>
          <w:szCs w:val="24"/>
          <w:lang w:val="sr-Cyrl-CS"/>
        </w:rPr>
        <w:t>И</w:t>
      </w:r>
      <w:r w:rsidRPr="00E14959">
        <w:rPr>
          <w:rFonts w:ascii="Arial" w:hAnsi="Arial" w:cs="Arial"/>
          <w:b/>
          <w:bCs/>
          <w:sz w:val="24"/>
          <w:szCs w:val="24"/>
          <w:lang w:val="sr-Cyrl-CS"/>
        </w:rPr>
        <w:t xml:space="preserve">: </w:t>
      </w:r>
    </w:p>
    <w:p w:rsidR="007867A4" w:rsidRDefault="007867A4" w:rsidP="007867A4">
      <w:pPr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</w:rPr>
        <w:t>Сходно члану 63 став 3 Зак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о</w:t>
      </w:r>
      <w:r>
        <w:rPr>
          <w:rFonts w:ascii="Arial" w:hAnsi="Arial" w:cs="Arial"/>
          <w:color w:val="000000"/>
          <w:sz w:val="20"/>
          <w:szCs w:val="20"/>
        </w:rPr>
        <w:t xml:space="preserve">на о јавним набавкама по Захтеву за појашњење  </w:t>
      </w:r>
      <w:r w:rsidR="00164906">
        <w:rPr>
          <w:rFonts w:ascii="Arial" w:hAnsi="Arial" w:cs="Arial"/>
          <w:b/>
          <w:bCs/>
          <w:color w:val="000000"/>
          <w:sz w:val="20"/>
          <w:szCs w:val="20"/>
        </w:rPr>
        <w:t>Конкурсне документације ЈН</w:t>
      </w:r>
      <w:r w:rsidR="00164906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>МВ</w:t>
      </w:r>
      <w:r w:rsidR="00164906">
        <w:rPr>
          <w:rFonts w:ascii="Arial" w:hAnsi="Arial" w:cs="Arial"/>
          <w:b/>
          <w:bCs/>
          <w:color w:val="000000"/>
          <w:sz w:val="20"/>
          <w:szCs w:val="20"/>
        </w:rPr>
        <w:t xml:space="preserve"> бр.</w:t>
      </w:r>
      <w:r w:rsidR="00164906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 xml:space="preserve"> 2.3.2</w:t>
      </w:r>
      <w:r w:rsidR="0016490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јавна набавка </w:t>
      </w:r>
      <w:r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 xml:space="preserve">радови </w:t>
      </w:r>
      <w:r w:rsidR="00164906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164906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>парцијална замена фасадне столарије на објекту ОШ „Младост“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који је заинтересовано лице упутило мејлом који је заинтересовано лице</w:t>
      </w:r>
      <w:r w:rsidR="00164906">
        <w:rPr>
          <w:rFonts w:ascii="Arial" w:hAnsi="Arial" w:cs="Arial"/>
          <w:color w:val="000000"/>
          <w:sz w:val="20"/>
          <w:szCs w:val="20"/>
        </w:rPr>
        <w:t xml:space="preserve"> упутило мејлом, у делу </w:t>
      </w:r>
      <w:r w:rsidR="00861A4D">
        <w:rPr>
          <w:rFonts w:ascii="Arial" w:hAnsi="Arial" w:cs="Arial"/>
          <w:color w:val="000000"/>
          <w:sz w:val="20"/>
          <w:szCs w:val="20"/>
        </w:rPr>
        <w:t xml:space="preserve"> </w:t>
      </w:r>
      <w:r w:rsidR="00861A4D">
        <w:rPr>
          <w:rFonts w:ascii="Arial" w:hAnsi="Arial" w:cs="Arial"/>
          <w:color w:val="000000"/>
          <w:sz w:val="20"/>
          <w:szCs w:val="20"/>
          <w:lang w:val="sr-Cyrl-CS"/>
        </w:rPr>
        <w:t xml:space="preserve">описа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64906">
        <w:rPr>
          <w:rFonts w:ascii="Arial" w:hAnsi="Arial" w:cs="Arial"/>
          <w:color w:val="000000"/>
          <w:sz w:val="20"/>
          <w:szCs w:val="20"/>
          <w:lang w:val="sr-Cyrl-CS"/>
        </w:rPr>
        <w:t>ПВЦ столарије</w:t>
      </w:r>
      <w:r w:rsidR="007B75AD">
        <w:rPr>
          <w:rFonts w:ascii="Arial" w:hAnsi="Arial" w:cs="Arial"/>
          <w:color w:val="000000"/>
          <w:sz w:val="20"/>
          <w:szCs w:val="20"/>
          <w:lang w:val="sr-Cyrl-CS"/>
        </w:rPr>
        <w:t xml:space="preserve"> дајемо следећа појашњења</w:t>
      </w:r>
      <w:r w:rsidR="00164906">
        <w:rPr>
          <w:rFonts w:ascii="Arial" w:hAnsi="Arial" w:cs="Arial"/>
          <w:color w:val="000000"/>
          <w:sz w:val="20"/>
          <w:szCs w:val="20"/>
          <w:lang w:val="sr-Cyrl-CS"/>
        </w:rPr>
        <w:t>:</w:t>
      </w:r>
    </w:p>
    <w:p w:rsidR="00164906" w:rsidRDefault="00164906" w:rsidP="007867A4">
      <w:pPr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Шток прозора је цео</w:t>
      </w:r>
      <w:r w:rsidR="00CD277B">
        <w:rPr>
          <w:rFonts w:ascii="Arial" w:hAnsi="Arial" w:cs="Arial"/>
          <w:color w:val="000000"/>
          <w:sz w:val="20"/>
          <w:szCs w:val="20"/>
          <w:lang w:val="sr-Cyrl-CS"/>
        </w:rPr>
        <w:t xml:space="preserve"> – комплетан материјал </w:t>
      </w:r>
      <w:r w:rsidR="00861A4D">
        <w:rPr>
          <w:rFonts w:ascii="Arial" w:hAnsi="Arial" w:cs="Arial"/>
          <w:color w:val="000000"/>
          <w:sz w:val="20"/>
          <w:szCs w:val="20"/>
          <w:lang w:val="sr-Cyrl-CS"/>
        </w:rPr>
        <w:t xml:space="preserve"> (и спољна и унутрашња страна) 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у браон боји, док је крило</w:t>
      </w:r>
      <w:r w:rsidR="00861A4D">
        <w:rPr>
          <w:rFonts w:ascii="Arial" w:hAnsi="Arial" w:cs="Arial"/>
          <w:color w:val="000000"/>
          <w:sz w:val="20"/>
          <w:szCs w:val="20"/>
          <w:lang w:val="sr-Cyrl-CS"/>
        </w:rPr>
        <w:t xml:space="preserve"> цело </w:t>
      </w:r>
      <w:r w:rsidR="00CD277B">
        <w:rPr>
          <w:rFonts w:ascii="Arial" w:hAnsi="Arial" w:cs="Arial"/>
          <w:color w:val="000000"/>
          <w:sz w:val="20"/>
          <w:szCs w:val="20"/>
          <w:lang w:val="sr-Cyrl-CS"/>
        </w:rPr>
        <w:t xml:space="preserve">– комплетан материјал </w:t>
      </w:r>
      <w:r w:rsidR="00861A4D">
        <w:rPr>
          <w:rFonts w:ascii="Arial" w:hAnsi="Arial" w:cs="Arial"/>
          <w:color w:val="000000"/>
          <w:sz w:val="20"/>
          <w:szCs w:val="20"/>
          <w:lang w:val="sr-Cyrl-CS"/>
        </w:rPr>
        <w:t xml:space="preserve">(унутрашња и спољашња страна) 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у белој боји.</w:t>
      </w:r>
      <w:r w:rsidR="00861A4D">
        <w:rPr>
          <w:rFonts w:ascii="Arial" w:hAnsi="Arial" w:cs="Arial"/>
          <w:color w:val="000000"/>
          <w:sz w:val="20"/>
          <w:szCs w:val="20"/>
          <w:lang w:val="sr-Cyrl-CS"/>
        </w:rPr>
        <w:t xml:space="preserve"> Нема никаквих лајсни</w:t>
      </w:r>
      <w:r w:rsidR="00247265">
        <w:rPr>
          <w:rFonts w:ascii="Arial" w:hAnsi="Arial" w:cs="Arial"/>
          <w:color w:val="000000"/>
          <w:sz w:val="20"/>
          <w:szCs w:val="20"/>
          <w:lang w:val="sr-Cyrl-CS"/>
        </w:rPr>
        <w:t>, оплата или покривних профила  који</w:t>
      </w:r>
      <w:r w:rsidR="00861A4D">
        <w:rPr>
          <w:rFonts w:ascii="Arial" w:hAnsi="Arial" w:cs="Arial"/>
          <w:color w:val="000000"/>
          <w:sz w:val="20"/>
          <w:szCs w:val="20"/>
          <w:lang w:val="sr-Cyrl-CS"/>
        </w:rPr>
        <w:t xml:space="preserve"> се накнадно постављају. Подпрозорске даске су у браон боји.</w:t>
      </w:r>
    </w:p>
    <w:p w:rsidR="00917313" w:rsidRDefault="00917313" w:rsidP="007867A4">
      <w:pPr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Браон боја је боја која се подразумева по </w:t>
      </w:r>
      <w:r>
        <w:rPr>
          <w:rFonts w:ascii="Arial" w:hAnsi="Arial" w:cs="Arial"/>
          <w:color w:val="000000"/>
          <w:sz w:val="20"/>
          <w:szCs w:val="20"/>
        </w:rPr>
        <w:t xml:space="preserve">RAL 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карти. Нема никаквих фолија у декору дрвета.</w:t>
      </w:r>
    </w:p>
    <w:p w:rsidR="00917313" w:rsidRDefault="00917313" w:rsidP="007867A4">
      <w:pPr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Рагастов је шток прозора, а не оплата око </w:t>
      </w:r>
      <w:r w:rsidR="00BF3EE9">
        <w:rPr>
          <w:rFonts w:ascii="Arial" w:hAnsi="Arial" w:cs="Arial"/>
          <w:color w:val="000000"/>
          <w:sz w:val="20"/>
          <w:szCs w:val="20"/>
          <w:lang w:val="sr-Cyrl-CS"/>
        </w:rPr>
        <w:t>елемента.</w:t>
      </w:r>
    </w:p>
    <w:p w:rsidR="007B75AD" w:rsidRDefault="007B75AD" w:rsidP="007867A4">
      <w:pPr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Погон крила је са погоном на прозорску ручицу</w:t>
      </w:r>
      <w:r w:rsidR="00057733">
        <w:rPr>
          <w:rFonts w:ascii="Arial" w:hAnsi="Arial" w:cs="Arial"/>
          <w:color w:val="000000"/>
          <w:sz w:val="20"/>
          <w:szCs w:val="20"/>
          <w:lang w:val="sr-Cyrl-CS"/>
        </w:rPr>
        <w:t>.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</w:p>
    <w:p w:rsidR="0056340D" w:rsidRDefault="0056340D" w:rsidP="007867A4">
      <w:pPr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lastRenderedPageBreak/>
        <w:t>У делу описа ПВЦ столарије је прецизирно да је реч о петокоморним ПВЦ профилима. Дебљина зида профила је мин. 26 мм</w:t>
      </w:r>
    </w:p>
    <w:p w:rsidR="0056340D" w:rsidRPr="00917313" w:rsidRDefault="0056340D" w:rsidP="007867A4">
      <w:pPr>
        <w:rPr>
          <w:rFonts w:ascii="Arial" w:hAnsi="Arial" w:cs="Arial"/>
          <w:bCs/>
          <w:sz w:val="20"/>
          <w:szCs w:val="20"/>
          <w:lang w:val="sr-Cyrl-CS"/>
        </w:rPr>
      </w:pPr>
    </w:p>
    <w:p w:rsidR="00FA7ED8" w:rsidRPr="007867A4" w:rsidRDefault="00FA7ED8" w:rsidP="00FA7ED8">
      <w:pPr>
        <w:rPr>
          <w:rFonts w:ascii="Arial" w:hAnsi="Arial" w:cs="Arial"/>
          <w:bCs/>
          <w:sz w:val="20"/>
          <w:szCs w:val="20"/>
          <w:lang w:val="sr-Cyrl-CS"/>
        </w:rPr>
      </w:pPr>
    </w:p>
    <w:p w:rsidR="004F39DE" w:rsidRDefault="004F39DE" w:rsidP="004F39D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КОМИСИЈА ЗА ЈАВНУ НАБАВКУ </w:t>
      </w:r>
    </w:p>
    <w:p w:rsidR="004A67E9" w:rsidRPr="004A67E9" w:rsidRDefault="004A67E9" w:rsidP="004A6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A770F" w:rsidRDefault="000A770F"/>
    <w:sectPr w:rsidR="000A770F" w:rsidSect="00E7472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3AF4"/>
    <w:multiLevelType w:val="multilevel"/>
    <w:tmpl w:val="4038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05D4E"/>
    <w:multiLevelType w:val="hybridMultilevel"/>
    <w:tmpl w:val="3754DDE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15DB8"/>
    <w:multiLevelType w:val="hybridMultilevel"/>
    <w:tmpl w:val="32380DDC"/>
    <w:lvl w:ilvl="0" w:tplc="7938BD64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4A67E9"/>
    <w:rsid w:val="00057733"/>
    <w:rsid w:val="000A770F"/>
    <w:rsid w:val="00164906"/>
    <w:rsid w:val="00247265"/>
    <w:rsid w:val="00272ACA"/>
    <w:rsid w:val="003164AD"/>
    <w:rsid w:val="00425095"/>
    <w:rsid w:val="0047276F"/>
    <w:rsid w:val="0048076F"/>
    <w:rsid w:val="004A67E9"/>
    <w:rsid w:val="004F39DE"/>
    <w:rsid w:val="0056340D"/>
    <w:rsid w:val="007867A4"/>
    <w:rsid w:val="007B75AD"/>
    <w:rsid w:val="00861A4D"/>
    <w:rsid w:val="00917313"/>
    <w:rsid w:val="00A048A7"/>
    <w:rsid w:val="00A73407"/>
    <w:rsid w:val="00AC4138"/>
    <w:rsid w:val="00BB28CD"/>
    <w:rsid w:val="00BF3EE9"/>
    <w:rsid w:val="00C24EC2"/>
    <w:rsid w:val="00CD277B"/>
    <w:rsid w:val="00D75325"/>
    <w:rsid w:val="00E14959"/>
    <w:rsid w:val="00E74720"/>
    <w:rsid w:val="00FA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39D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18</cp:revision>
  <dcterms:created xsi:type="dcterms:W3CDTF">2015-10-27T14:10:00Z</dcterms:created>
  <dcterms:modified xsi:type="dcterms:W3CDTF">2015-10-29T11:31:00Z</dcterms:modified>
</cp:coreProperties>
</file>